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DD66" w14:textId="77777777" w:rsidR="008A4CA0" w:rsidRDefault="00191814" w:rsidP="00191814">
      <w:pPr>
        <w:pStyle w:val="Bezproreda"/>
        <w:rPr>
          <w:rFonts w:ascii="Arial Narrow" w:hAnsi="Arial Narrow"/>
          <w:sz w:val="24"/>
          <w:szCs w:val="24"/>
        </w:rPr>
      </w:pPr>
      <w:r w:rsidRPr="0033727E">
        <w:rPr>
          <w:rFonts w:ascii="Arial Narrow" w:hAnsi="Arial Narrow"/>
          <w:sz w:val="24"/>
          <w:szCs w:val="24"/>
        </w:rPr>
        <w:t xml:space="preserve">                </w:t>
      </w:r>
    </w:p>
    <w:p w14:paraId="6AD855F0" w14:textId="77777777" w:rsidR="00191814" w:rsidRPr="0033727E" w:rsidRDefault="00191814" w:rsidP="00191814">
      <w:pPr>
        <w:pStyle w:val="Bezproreda"/>
        <w:rPr>
          <w:rFonts w:ascii="Arial Narrow" w:hAnsi="Arial Narrow"/>
          <w:sz w:val="24"/>
          <w:szCs w:val="24"/>
        </w:rPr>
      </w:pPr>
      <w:r w:rsidRPr="0033727E">
        <w:rPr>
          <w:rFonts w:ascii="Arial Narrow" w:hAnsi="Arial Narrow"/>
          <w:sz w:val="24"/>
          <w:szCs w:val="24"/>
        </w:rPr>
        <w:t xml:space="preserve"> </w:t>
      </w:r>
      <w:r w:rsidR="008A4CA0">
        <w:rPr>
          <w:rFonts w:ascii="Arial Narrow" w:hAnsi="Arial Narrow"/>
          <w:sz w:val="24"/>
          <w:szCs w:val="24"/>
        </w:rPr>
        <w:t xml:space="preserve">                </w:t>
      </w:r>
      <w:r w:rsidRPr="0033727E">
        <w:rPr>
          <w:rFonts w:ascii="Arial Narrow" w:hAnsi="Arial Narrow"/>
          <w:sz w:val="24"/>
          <w:szCs w:val="24"/>
        </w:rPr>
        <w:t xml:space="preserve"> </w:t>
      </w:r>
      <w:r w:rsidRPr="0033727E">
        <w:rPr>
          <w:rFonts w:ascii="Arial Narrow" w:hAnsi="Arial Narrow"/>
          <w:noProof/>
          <w:sz w:val="24"/>
          <w:szCs w:val="24"/>
          <w:lang w:eastAsia="hr-HR"/>
        </w:rPr>
        <w:drawing>
          <wp:inline distT="0" distB="0" distL="0" distR="0" wp14:anchorId="782D2B10" wp14:editId="77D9FF8B">
            <wp:extent cx="500380" cy="64706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27E">
        <w:rPr>
          <w:rFonts w:ascii="Arial Narrow" w:hAnsi="Arial Narrow"/>
          <w:sz w:val="24"/>
          <w:szCs w:val="24"/>
        </w:rPr>
        <w:t xml:space="preserve">   </w:t>
      </w:r>
    </w:p>
    <w:p w14:paraId="0865C7C3" w14:textId="69174835" w:rsidR="00191814" w:rsidRPr="004C33E8" w:rsidRDefault="00191814" w:rsidP="00191814">
      <w:pPr>
        <w:pStyle w:val="Bezproreda"/>
        <w:rPr>
          <w:rFonts w:ascii="Arial Narrow" w:hAnsi="Arial Narrow"/>
          <w:b/>
          <w:bCs/>
          <w:sz w:val="24"/>
          <w:szCs w:val="24"/>
        </w:rPr>
      </w:pPr>
      <w:r w:rsidRPr="004C33E8">
        <w:rPr>
          <w:rFonts w:ascii="Arial Narrow" w:hAnsi="Arial Narrow"/>
          <w:b/>
          <w:bCs/>
          <w:sz w:val="24"/>
          <w:szCs w:val="24"/>
        </w:rPr>
        <w:t xml:space="preserve"> REPUBLIKA HRVATSKA</w:t>
      </w:r>
    </w:p>
    <w:p w14:paraId="43AD39B7" w14:textId="2778D06A" w:rsidR="00191814" w:rsidRPr="004C33E8" w:rsidRDefault="00191814" w:rsidP="00191814">
      <w:pPr>
        <w:pStyle w:val="Bezproreda"/>
        <w:rPr>
          <w:rFonts w:ascii="Arial Narrow" w:hAnsi="Arial Narrow"/>
          <w:b/>
          <w:bCs/>
          <w:sz w:val="24"/>
          <w:szCs w:val="24"/>
        </w:rPr>
      </w:pPr>
      <w:r w:rsidRPr="004C33E8">
        <w:rPr>
          <w:rFonts w:ascii="Arial Narrow" w:hAnsi="Arial Narrow"/>
          <w:b/>
          <w:bCs/>
          <w:sz w:val="24"/>
          <w:szCs w:val="24"/>
        </w:rPr>
        <w:t>ŠIBENSKO-KNINSKA ŽUPANIJA</w:t>
      </w:r>
    </w:p>
    <w:p w14:paraId="748787A0" w14:textId="282C4837" w:rsidR="00E76DF6" w:rsidRPr="00E76DF6" w:rsidRDefault="001E57E5" w:rsidP="00E76DF6">
      <w:pPr>
        <w:spacing w:after="0"/>
        <w:jc w:val="both"/>
        <w:rPr>
          <w:rFonts w:ascii="Arial Narrow" w:eastAsia="Times New Roman" w:hAnsi="Arial Narrow" w:cs="Times New Roman"/>
          <w:b/>
          <w:lang w:eastAsia="hr-HR"/>
        </w:rPr>
      </w:pPr>
      <w:r w:rsidRPr="00365716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45DB30C2" wp14:editId="04EA66F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36245" cy="552450"/>
            <wp:effectExtent l="0" t="0" r="1905" b="0"/>
            <wp:wrapNone/>
            <wp:docPr id="1506950178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814" w:rsidRPr="0033727E">
        <w:rPr>
          <w:rFonts w:ascii="Arial Narrow" w:hAnsi="Arial Narrow"/>
          <w:sz w:val="24"/>
          <w:szCs w:val="24"/>
        </w:rPr>
        <w:t xml:space="preserve">              </w:t>
      </w:r>
      <w:r w:rsidR="00E76DF6" w:rsidRPr="00E76DF6">
        <w:rPr>
          <w:rFonts w:ascii="Arial Narrow" w:eastAsia="Times New Roman" w:hAnsi="Arial Narrow" w:cs="Times New Roman"/>
          <w:b/>
          <w:lang w:eastAsia="hr-HR"/>
        </w:rPr>
        <w:t>GRAD ŠIBENIK</w:t>
      </w:r>
    </w:p>
    <w:p w14:paraId="0E6B0734" w14:textId="77777777" w:rsidR="00E76DF6" w:rsidRPr="00E76DF6" w:rsidRDefault="00E76DF6" w:rsidP="00E76DF6">
      <w:pPr>
        <w:spacing w:after="0"/>
        <w:ind w:firstLine="720"/>
        <w:jc w:val="both"/>
        <w:rPr>
          <w:rFonts w:ascii="Arial Narrow" w:eastAsia="Times New Roman" w:hAnsi="Arial Narrow" w:cs="Times New Roman"/>
          <w:bCs/>
          <w:lang w:eastAsia="hr-HR"/>
        </w:rPr>
      </w:pPr>
      <w:r w:rsidRPr="00E76DF6">
        <w:rPr>
          <w:rFonts w:ascii="Arial Narrow" w:eastAsia="Times New Roman" w:hAnsi="Arial Narrow" w:cs="Times New Roman"/>
          <w:bCs/>
          <w:lang w:eastAsia="hr-HR"/>
        </w:rPr>
        <w:t xml:space="preserve">Upravni odjel za društvene </w:t>
      </w:r>
    </w:p>
    <w:p w14:paraId="3B0015F4" w14:textId="77777777" w:rsidR="00E76DF6" w:rsidRPr="00E76DF6" w:rsidRDefault="00E76DF6" w:rsidP="00E76DF6">
      <w:pPr>
        <w:spacing w:after="0"/>
        <w:ind w:firstLine="720"/>
        <w:jc w:val="both"/>
        <w:rPr>
          <w:rFonts w:ascii="Arial Narrow" w:eastAsia="Times New Roman" w:hAnsi="Arial Narrow" w:cs="Times New Roman"/>
          <w:bCs/>
          <w:lang w:eastAsia="hr-HR"/>
        </w:rPr>
      </w:pPr>
      <w:r w:rsidRPr="00E76DF6">
        <w:rPr>
          <w:rFonts w:ascii="Arial Narrow" w:eastAsia="Times New Roman" w:hAnsi="Arial Narrow" w:cs="Times New Roman"/>
          <w:bCs/>
          <w:lang w:eastAsia="hr-HR"/>
        </w:rPr>
        <w:t>djelatnosti</w:t>
      </w:r>
    </w:p>
    <w:p w14:paraId="678BEBF5" w14:textId="0D571719" w:rsidR="00191814" w:rsidRPr="0033727E" w:rsidRDefault="00191814" w:rsidP="00191814">
      <w:pPr>
        <w:pStyle w:val="Bezproreda"/>
        <w:rPr>
          <w:rFonts w:ascii="Arial Narrow" w:hAnsi="Arial Narrow"/>
          <w:sz w:val="24"/>
          <w:szCs w:val="24"/>
        </w:rPr>
      </w:pPr>
      <w:r w:rsidRPr="0033727E">
        <w:rPr>
          <w:rFonts w:ascii="Arial Narrow" w:hAnsi="Arial Narrow"/>
          <w:sz w:val="24"/>
          <w:szCs w:val="24"/>
        </w:rPr>
        <w:t xml:space="preserve">   </w:t>
      </w:r>
    </w:p>
    <w:p w14:paraId="10BAFAA3" w14:textId="359446B9" w:rsidR="009035F6" w:rsidRPr="007316C2" w:rsidRDefault="009035F6" w:rsidP="009035F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316C2">
        <w:rPr>
          <w:rFonts w:ascii="Arial Narrow" w:hAnsi="Arial Narrow"/>
          <w:sz w:val="24"/>
          <w:szCs w:val="24"/>
        </w:rPr>
        <w:t>KLASA</w:t>
      </w:r>
      <w:r w:rsidR="000A3EA3" w:rsidRPr="007316C2">
        <w:rPr>
          <w:rFonts w:ascii="Arial Narrow" w:hAnsi="Arial Narrow"/>
          <w:sz w:val="24"/>
          <w:szCs w:val="24"/>
        </w:rPr>
        <w:t>:</w:t>
      </w:r>
      <w:r w:rsidR="0047148F" w:rsidRPr="007316C2">
        <w:rPr>
          <w:rFonts w:ascii="Arial Narrow" w:hAnsi="Arial Narrow"/>
          <w:sz w:val="24"/>
          <w:szCs w:val="24"/>
        </w:rPr>
        <w:t xml:space="preserve"> </w:t>
      </w:r>
      <w:r w:rsidR="009014E7" w:rsidRPr="009014E7">
        <w:rPr>
          <w:rFonts w:ascii="Arial Narrow" w:hAnsi="Arial Narrow"/>
          <w:sz w:val="24"/>
          <w:szCs w:val="24"/>
        </w:rPr>
        <w:t>406-02/26-01/01</w:t>
      </w:r>
    </w:p>
    <w:p w14:paraId="702E03FF" w14:textId="6B7A80F1" w:rsidR="009035F6" w:rsidRPr="00A53975" w:rsidRDefault="009035F6" w:rsidP="009035F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53975">
        <w:rPr>
          <w:rFonts w:ascii="Arial Narrow" w:hAnsi="Arial Narrow"/>
          <w:sz w:val="24"/>
          <w:szCs w:val="24"/>
        </w:rPr>
        <w:t xml:space="preserve">URBROJ: </w:t>
      </w:r>
      <w:r w:rsidR="00837050" w:rsidRPr="00A53975">
        <w:rPr>
          <w:rFonts w:ascii="Arial Narrow" w:hAnsi="Arial Narrow"/>
          <w:sz w:val="24"/>
          <w:szCs w:val="24"/>
        </w:rPr>
        <w:t>2182</w:t>
      </w:r>
      <w:r w:rsidR="009B6A5C" w:rsidRPr="00A53975">
        <w:rPr>
          <w:rFonts w:ascii="Arial Narrow" w:hAnsi="Arial Narrow"/>
          <w:sz w:val="24"/>
          <w:szCs w:val="24"/>
        </w:rPr>
        <w:t>-</w:t>
      </w:r>
      <w:r w:rsidR="00837050" w:rsidRPr="00A53975">
        <w:rPr>
          <w:rFonts w:ascii="Arial Narrow" w:hAnsi="Arial Narrow"/>
          <w:sz w:val="24"/>
          <w:szCs w:val="24"/>
        </w:rPr>
        <w:t>1-05</w:t>
      </w:r>
      <w:r w:rsidR="00F01877" w:rsidRPr="00A53975">
        <w:rPr>
          <w:rFonts w:ascii="Arial Narrow" w:hAnsi="Arial Narrow"/>
          <w:sz w:val="24"/>
          <w:szCs w:val="24"/>
        </w:rPr>
        <w:t>/1-</w:t>
      </w:r>
      <w:r w:rsidR="00F17C94" w:rsidRPr="00A53975">
        <w:rPr>
          <w:rFonts w:ascii="Arial Narrow" w:hAnsi="Arial Narrow"/>
          <w:sz w:val="24"/>
          <w:szCs w:val="24"/>
        </w:rPr>
        <w:t>2</w:t>
      </w:r>
      <w:r w:rsidR="008A6E42">
        <w:rPr>
          <w:rFonts w:ascii="Arial Narrow" w:hAnsi="Arial Narrow"/>
          <w:sz w:val="24"/>
          <w:szCs w:val="24"/>
        </w:rPr>
        <w:t>6</w:t>
      </w:r>
      <w:r w:rsidRPr="00A53975">
        <w:rPr>
          <w:rFonts w:ascii="Arial Narrow" w:hAnsi="Arial Narrow"/>
          <w:sz w:val="24"/>
          <w:szCs w:val="24"/>
        </w:rPr>
        <w:t>-</w:t>
      </w:r>
      <w:r w:rsidR="004C33E8">
        <w:rPr>
          <w:rFonts w:ascii="Arial Narrow" w:hAnsi="Arial Narrow"/>
          <w:sz w:val="24"/>
          <w:szCs w:val="24"/>
        </w:rPr>
        <w:t>3</w:t>
      </w:r>
    </w:p>
    <w:p w14:paraId="305C441A" w14:textId="63857E21" w:rsidR="009035F6" w:rsidRDefault="00D311C0" w:rsidP="00D311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53975">
        <w:rPr>
          <w:rFonts w:ascii="Arial Narrow" w:hAnsi="Arial Narrow"/>
          <w:sz w:val="24"/>
          <w:szCs w:val="24"/>
        </w:rPr>
        <w:t>Šibenik,</w:t>
      </w:r>
      <w:r w:rsidR="0007774F">
        <w:rPr>
          <w:rFonts w:ascii="Arial Narrow" w:hAnsi="Arial Narrow"/>
          <w:sz w:val="24"/>
          <w:szCs w:val="24"/>
        </w:rPr>
        <w:t xml:space="preserve"> </w:t>
      </w:r>
      <w:r w:rsidR="00E915FD">
        <w:rPr>
          <w:rFonts w:ascii="Arial Narrow" w:hAnsi="Arial Narrow"/>
          <w:sz w:val="24"/>
          <w:szCs w:val="24"/>
        </w:rPr>
        <w:t>0</w:t>
      </w:r>
      <w:r w:rsidR="00B12882">
        <w:rPr>
          <w:rFonts w:ascii="Arial Narrow" w:hAnsi="Arial Narrow"/>
          <w:sz w:val="24"/>
          <w:szCs w:val="24"/>
        </w:rPr>
        <w:t>1</w:t>
      </w:r>
      <w:r w:rsidR="0007774F">
        <w:rPr>
          <w:rFonts w:ascii="Arial Narrow" w:hAnsi="Arial Narrow"/>
          <w:sz w:val="24"/>
          <w:szCs w:val="24"/>
        </w:rPr>
        <w:t>.</w:t>
      </w:r>
      <w:r w:rsidR="00FC44B3">
        <w:rPr>
          <w:rFonts w:ascii="Arial Narrow" w:hAnsi="Arial Narrow"/>
          <w:sz w:val="24"/>
          <w:szCs w:val="24"/>
        </w:rPr>
        <w:t xml:space="preserve"> </w:t>
      </w:r>
      <w:r w:rsidR="004C33E8">
        <w:rPr>
          <w:rFonts w:ascii="Arial Narrow" w:hAnsi="Arial Narrow"/>
          <w:sz w:val="24"/>
          <w:szCs w:val="24"/>
        </w:rPr>
        <w:t>lipnja</w:t>
      </w:r>
      <w:r w:rsidR="004B2373" w:rsidRPr="00A53975">
        <w:rPr>
          <w:rFonts w:ascii="Arial Narrow" w:hAnsi="Arial Narrow"/>
          <w:sz w:val="24"/>
          <w:szCs w:val="24"/>
        </w:rPr>
        <w:t xml:space="preserve"> 202</w:t>
      </w:r>
      <w:r w:rsidR="008A6E42">
        <w:rPr>
          <w:rFonts w:ascii="Arial Narrow" w:hAnsi="Arial Narrow"/>
          <w:sz w:val="24"/>
          <w:szCs w:val="24"/>
        </w:rPr>
        <w:t>6</w:t>
      </w:r>
      <w:r w:rsidR="004B2373" w:rsidRPr="00A53975">
        <w:rPr>
          <w:rFonts w:ascii="Arial Narrow" w:hAnsi="Arial Narrow"/>
          <w:sz w:val="24"/>
          <w:szCs w:val="24"/>
        </w:rPr>
        <w:t>.</w:t>
      </w:r>
    </w:p>
    <w:p w14:paraId="5EAD53AA" w14:textId="77777777" w:rsidR="00D311C0" w:rsidRDefault="00D311C0" w:rsidP="00D311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EDB383A" w14:textId="77777777" w:rsidR="00B34801" w:rsidRPr="00B34801" w:rsidRDefault="00B34801" w:rsidP="00B3480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B348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o b j a v lj u j e </w:t>
      </w:r>
    </w:p>
    <w:p w14:paraId="0B08D19B" w14:textId="77777777" w:rsidR="00B34801" w:rsidRPr="00B34801" w:rsidRDefault="00B34801" w:rsidP="00B348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5DD430" w14:textId="77777777" w:rsidR="00B34801" w:rsidRPr="00B34801" w:rsidRDefault="00B34801" w:rsidP="00B34801">
      <w:pPr>
        <w:spacing w:after="0" w:line="240" w:lineRule="auto"/>
        <w:ind w:left="2832" w:firstLine="708"/>
        <w:rPr>
          <w:rFonts w:ascii="Arial Narrow" w:hAnsi="Arial Narrow"/>
          <w:b/>
          <w:sz w:val="24"/>
          <w:szCs w:val="24"/>
        </w:rPr>
      </w:pPr>
      <w:bookmarkStart w:id="0" w:name="_Hlk149219245"/>
      <w:r w:rsidRPr="00B34801">
        <w:rPr>
          <w:rFonts w:ascii="Arial Narrow" w:hAnsi="Arial Narrow"/>
          <w:b/>
          <w:sz w:val="24"/>
          <w:szCs w:val="24"/>
        </w:rPr>
        <w:t>J A V N I   N A T J E Č A J</w:t>
      </w:r>
    </w:p>
    <w:p w14:paraId="66A22E12" w14:textId="77777777" w:rsidR="00B34801" w:rsidRPr="00B34801" w:rsidRDefault="00B34801" w:rsidP="00B3480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34801">
        <w:rPr>
          <w:rFonts w:ascii="Arial Narrow" w:hAnsi="Arial Narrow"/>
          <w:b/>
          <w:sz w:val="24"/>
          <w:szCs w:val="24"/>
        </w:rPr>
        <w:t>za  financiranje programa/projekata/aktivnosti „Neformalne akcije i inicijative mladih“</w:t>
      </w:r>
    </w:p>
    <w:p w14:paraId="76CE5375" w14:textId="565C557D" w:rsidR="00B34801" w:rsidRPr="00B34801" w:rsidRDefault="00B34801" w:rsidP="00B3480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34801">
        <w:rPr>
          <w:rFonts w:ascii="Arial Narrow" w:hAnsi="Arial Narrow"/>
          <w:b/>
          <w:sz w:val="24"/>
          <w:szCs w:val="24"/>
        </w:rPr>
        <w:t>Grada Šibenika za 202</w:t>
      </w:r>
      <w:r w:rsidR="00325AFA">
        <w:rPr>
          <w:rFonts w:ascii="Arial Narrow" w:hAnsi="Arial Narrow"/>
          <w:b/>
          <w:sz w:val="24"/>
          <w:szCs w:val="24"/>
        </w:rPr>
        <w:t>6</w:t>
      </w:r>
      <w:r w:rsidRPr="00B34801">
        <w:rPr>
          <w:rFonts w:ascii="Arial Narrow" w:hAnsi="Arial Narrow"/>
          <w:b/>
          <w:sz w:val="24"/>
          <w:szCs w:val="24"/>
        </w:rPr>
        <w:t>. godinu</w:t>
      </w:r>
    </w:p>
    <w:bookmarkEnd w:id="0"/>
    <w:p w14:paraId="6464B76C" w14:textId="77777777" w:rsidR="00B34801" w:rsidRPr="00B34801" w:rsidRDefault="00B34801" w:rsidP="00B3480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06DD9742" w14:textId="77777777" w:rsidR="00B34801" w:rsidRPr="00B34801" w:rsidRDefault="00B34801" w:rsidP="00B3480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34801">
        <w:rPr>
          <w:rFonts w:ascii="Arial Narrow" w:hAnsi="Arial Narrow"/>
          <w:b/>
          <w:sz w:val="24"/>
          <w:szCs w:val="24"/>
        </w:rPr>
        <w:t>I.</w:t>
      </w:r>
    </w:p>
    <w:p w14:paraId="7E007D77" w14:textId="77777777" w:rsidR="00B34801" w:rsidRPr="00B34801" w:rsidRDefault="00B34801" w:rsidP="00B3480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73DA2ACC" w14:textId="77777777" w:rsidR="00B34801" w:rsidRPr="00B34801" w:rsidRDefault="00B34801" w:rsidP="00B34801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34801">
        <w:rPr>
          <w:rFonts w:ascii="Arial Narrow" w:hAnsi="Arial Narrow"/>
          <w:sz w:val="24"/>
          <w:szCs w:val="24"/>
        </w:rPr>
        <w:t>Predmet ovog javnog natječaja je financiranje programa/projekata/aktivnosti za realizaciju ad hoc akcija i inicijativa mladih.</w:t>
      </w:r>
    </w:p>
    <w:p w14:paraId="13A8DBF5" w14:textId="77777777" w:rsidR="00B34801" w:rsidRPr="00B34801" w:rsidRDefault="00B34801" w:rsidP="00B34801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34801">
        <w:rPr>
          <w:rFonts w:ascii="Arial Narrow" w:hAnsi="Arial Narrow"/>
          <w:sz w:val="24"/>
          <w:szCs w:val="24"/>
        </w:rPr>
        <w:t>Ad hoc akcije i inicijative su jednokratne podrške u cilju reagiranja na trenutne potrebe u gradu Šibeniku čiji su nositelji mladi volonteri u dobi od 15 do 30 godina starosti, tj. neformalno udruživanje mladih koji žele javno djelovati radi rješavanja nekog konkretnog problema (pitanja) u lokalnoj zajednici.</w:t>
      </w:r>
    </w:p>
    <w:p w14:paraId="500B059E" w14:textId="2A30BD10" w:rsidR="00B34801" w:rsidRPr="00B34801" w:rsidRDefault="00B34801" w:rsidP="00B34801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bookmarkStart w:id="1" w:name="_Hlk94093963"/>
      <w:r w:rsidRPr="00B34801">
        <w:rPr>
          <w:rFonts w:ascii="Arial Narrow" w:hAnsi="Arial Narrow"/>
          <w:sz w:val="24"/>
          <w:szCs w:val="24"/>
        </w:rPr>
        <w:t xml:space="preserve">Ukupno planirana vrijednost javnog natječaja je </w:t>
      </w:r>
      <w:r w:rsidR="008815B3">
        <w:rPr>
          <w:rFonts w:ascii="Arial Narrow" w:hAnsi="Arial Narrow"/>
          <w:sz w:val="24"/>
          <w:szCs w:val="24"/>
        </w:rPr>
        <w:t>4</w:t>
      </w:r>
      <w:r w:rsidRPr="00B34801">
        <w:rPr>
          <w:rFonts w:ascii="Arial Narrow" w:hAnsi="Arial Narrow"/>
          <w:sz w:val="24"/>
          <w:szCs w:val="24"/>
        </w:rPr>
        <w:t>.000,00 EUR, za što su osigurana sredstva u Proračunu Grada Šibenika za 202</w:t>
      </w:r>
      <w:r w:rsidR="00896066">
        <w:rPr>
          <w:rFonts w:ascii="Arial Narrow" w:hAnsi="Arial Narrow"/>
          <w:sz w:val="24"/>
          <w:szCs w:val="24"/>
        </w:rPr>
        <w:t>6</w:t>
      </w:r>
      <w:r w:rsidRPr="00B34801">
        <w:rPr>
          <w:rFonts w:ascii="Arial Narrow" w:hAnsi="Arial Narrow"/>
          <w:sz w:val="24"/>
          <w:szCs w:val="24"/>
        </w:rPr>
        <w:t>. godinu („Službeni glasnik Grada Šibenika“, broj</w:t>
      </w:r>
      <w:r w:rsidR="00DD7088">
        <w:rPr>
          <w:rFonts w:ascii="Arial Narrow" w:hAnsi="Arial Narrow"/>
          <w:sz w:val="24"/>
          <w:szCs w:val="24"/>
        </w:rPr>
        <w:t xml:space="preserve"> 13/25</w:t>
      </w:r>
      <w:r w:rsidR="00896066">
        <w:rPr>
          <w:rFonts w:ascii="Arial Narrow" w:hAnsi="Arial Narrow"/>
          <w:sz w:val="24"/>
          <w:szCs w:val="24"/>
        </w:rPr>
        <w:t xml:space="preserve"> </w:t>
      </w:r>
      <w:r w:rsidRPr="00B34801">
        <w:rPr>
          <w:rFonts w:ascii="Arial Narrow" w:hAnsi="Arial Narrow"/>
          <w:sz w:val="24"/>
          <w:szCs w:val="24"/>
        </w:rPr>
        <w:t xml:space="preserve">), a kojim sredstvima se može financirati veći broj pojedinačnih programa/projekata/aktivnosti. Najniži iznos sredstava za financiranje programa /projekata je </w:t>
      </w:r>
      <w:r w:rsidR="00D82A10">
        <w:rPr>
          <w:rFonts w:ascii="Arial Narrow" w:hAnsi="Arial Narrow"/>
          <w:sz w:val="24"/>
          <w:szCs w:val="24"/>
        </w:rPr>
        <w:t>1.0</w:t>
      </w:r>
      <w:r w:rsidRPr="00B34801">
        <w:rPr>
          <w:rFonts w:ascii="Arial Narrow" w:hAnsi="Arial Narrow"/>
          <w:sz w:val="24"/>
          <w:szCs w:val="24"/>
        </w:rPr>
        <w:t xml:space="preserve">00,00 EUR, a  najviši iznos sredstava je </w:t>
      </w:r>
      <w:r w:rsidR="000C3BE6">
        <w:rPr>
          <w:rFonts w:ascii="Arial Narrow" w:hAnsi="Arial Narrow"/>
          <w:sz w:val="24"/>
          <w:szCs w:val="24"/>
        </w:rPr>
        <w:t>4</w:t>
      </w:r>
      <w:r w:rsidRPr="00B34801">
        <w:rPr>
          <w:rFonts w:ascii="Arial Narrow" w:hAnsi="Arial Narrow"/>
          <w:sz w:val="24"/>
          <w:szCs w:val="24"/>
        </w:rPr>
        <w:t>.000,00 EUR.</w:t>
      </w:r>
    </w:p>
    <w:p w14:paraId="51E36067" w14:textId="77777777" w:rsidR="00B34801" w:rsidRPr="00B34801" w:rsidRDefault="00B34801" w:rsidP="00B3480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bookmarkEnd w:id="1"/>
    <w:p w14:paraId="1AF63FBD" w14:textId="77777777" w:rsidR="00B34801" w:rsidRPr="00B34801" w:rsidRDefault="00B34801" w:rsidP="00B3480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34801">
        <w:rPr>
          <w:rFonts w:ascii="Arial Narrow" w:hAnsi="Arial Narrow"/>
          <w:b/>
          <w:sz w:val="24"/>
          <w:szCs w:val="24"/>
        </w:rPr>
        <w:t>II.</w:t>
      </w:r>
    </w:p>
    <w:p w14:paraId="73F7F3D9" w14:textId="77777777" w:rsidR="00B34801" w:rsidRPr="00B34801" w:rsidRDefault="00B34801" w:rsidP="00B348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34801">
        <w:rPr>
          <w:rFonts w:ascii="Arial Narrow" w:hAnsi="Arial Narrow"/>
          <w:b/>
          <w:sz w:val="24"/>
          <w:szCs w:val="24"/>
        </w:rPr>
        <w:tab/>
      </w:r>
    </w:p>
    <w:p w14:paraId="0A52C2E6" w14:textId="77777777" w:rsidR="00B34801" w:rsidRPr="00B34801" w:rsidRDefault="00B34801" w:rsidP="00B348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34801">
        <w:rPr>
          <w:rFonts w:ascii="Arial Narrow" w:hAnsi="Arial Narrow"/>
          <w:sz w:val="24"/>
          <w:szCs w:val="24"/>
        </w:rPr>
        <w:tab/>
        <w:t xml:space="preserve">Sredstva predviđena za provedbu programa/projekata/aktivnosti namijenjena su: </w:t>
      </w:r>
    </w:p>
    <w:p w14:paraId="240B96CC" w14:textId="77777777" w:rsidR="00B34801" w:rsidRPr="00B34801" w:rsidRDefault="00B34801" w:rsidP="00B348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BA4CE26" w14:textId="77777777" w:rsidR="00B34801" w:rsidRPr="00B34801" w:rsidRDefault="00B34801" w:rsidP="00B3480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B34801">
        <w:rPr>
          <w:rFonts w:ascii="Arial Narrow" w:hAnsi="Arial Narrow"/>
          <w:sz w:val="24"/>
          <w:szCs w:val="24"/>
        </w:rPr>
        <w:t>Inicijativama kojima mladi osmišljenim aktivnostima i programima za razvoj zajednice potiču razvoj aktivnog građanstva.</w:t>
      </w:r>
    </w:p>
    <w:p w14:paraId="2C8570EE" w14:textId="77777777" w:rsidR="00B34801" w:rsidRPr="00B34801" w:rsidRDefault="00B34801" w:rsidP="00B34801">
      <w:pPr>
        <w:spacing w:after="0" w:line="240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164A2E4F" w14:textId="77777777" w:rsidR="00B34801" w:rsidRPr="00B34801" w:rsidRDefault="00B34801" w:rsidP="00B3480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B34801">
        <w:rPr>
          <w:rFonts w:ascii="Arial Narrow" w:hAnsi="Arial Narrow"/>
          <w:sz w:val="24"/>
          <w:szCs w:val="24"/>
        </w:rPr>
        <w:t>Inicijativama koje trebaju biti odraz stvarnih potreba zajednice u kojoj će se aktivnosti provoditi te snaga i resursa kojima zajednica raspolaže. Ovo je jamstvo da će zajednica podržati inicijativu, što će značajno unaprijediti djelotvornost iste. Zato je važno u proces razvoja uključiti sve one koji bi mogli biti zainteresirani za sudjelovanje (građane, poduzeća, obrtnike, škole, knjižnice i dr.).</w:t>
      </w:r>
    </w:p>
    <w:p w14:paraId="36DF49FE" w14:textId="77777777" w:rsidR="00B34801" w:rsidRPr="00B34801" w:rsidRDefault="00B34801" w:rsidP="00B34801">
      <w:pPr>
        <w:spacing w:after="0" w:line="240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F265F14" w14:textId="77777777" w:rsidR="00B34801" w:rsidRPr="00B34801" w:rsidRDefault="00B34801" w:rsidP="00B3480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B34801">
        <w:rPr>
          <w:rFonts w:ascii="Arial Narrow" w:hAnsi="Arial Narrow"/>
          <w:sz w:val="24"/>
          <w:szCs w:val="24"/>
        </w:rPr>
        <w:t>Inicijativama koje uključuju aktivnosti u koje su uključene marginalizirane skupine sa područja grada te inicijativama koje uključuju aktivnosti zaštite okoliša.</w:t>
      </w:r>
    </w:p>
    <w:p w14:paraId="6E1A58E1" w14:textId="77777777" w:rsidR="00B34801" w:rsidRPr="00B34801" w:rsidRDefault="00B34801" w:rsidP="00B34801">
      <w:pPr>
        <w:spacing w:after="0" w:line="240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03D0AF0C" w14:textId="77777777" w:rsidR="00B34801" w:rsidRPr="00B34801" w:rsidRDefault="00B34801" w:rsidP="00B3480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B34801">
        <w:rPr>
          <w:rFonts w:ascii="Arial Narrow" w:hAnsi="Arial Narrow"/>
          <w:sz w:val="24"/>
          <w:szCs w:val="24"/>
        </w:rPr>
        <w:lastRenderedPageBreak/>
        <w:t>Inicijativama za poboljšanje uvjeta života mladih u gradu Šibeniku,</w:t>
      </w:r>
    </w:p>
    <w:p w14:paraId="77D803D9" w14:textId="77777777" w:rsidR="00B34801" w:rsidRPr="00B34801" w:rsidRDefault="00B34801" w:rsidP="00B34801">
      <w:pPr>
        <w:spacing w:after="0" w:line="240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35188748" w14:textId="77777777" w:rsidR="00B34801" w:rsidRPr="00B34801" w:rsidRDefault="00B34801" w:rsidP="00B3480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B34801">
        <w:rPr>
          <w:rFonts w:ascii="Arial Narrow" w:hAnsi="Arial Narrow"/>
          <w:sz w:val="24"/>
          <w:szCs w:val="24"/>
        </w:rPr>
        <w:t>Aktivnom povezivanju većeg broja pojedinaca s organizacijama civilnog društva, drugim institucijama i organizacijama koje sudjeluju u inicijativi s ciljem pokretanja rješavanja relevantnog i aktualnog problema u gradu Šibeniku,</w:t>
      </w:r>
    </w:p>
    <w:p w14:paraId="090A9AEB" w14:textId="77777777" w:rsidR="00B34801" w:rsidRPr="00B34801" w:rsidRDefault="00B34801" w:rsidP="00B34801">
      <w:pPr>
        <w:spacing w:after="0" w:line="240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76E5E0F7" w14:textId="77777777" w:rsidR="00B34801" w:rsidRPr="00B34801" w:rsidRDefault="00B34801" w:rsidP="00B34801">
      <w:pPr>
        <w:spacing w:after="0" w:line="240" w:lineRule="auto"/>
        <w:jc w:val="both"/>
        <w:rPr>
          <w:rFonts w:ascii="Arial Narrow" w:hAnsi="Arial Narrow" w:cs="Times New Roman"/>
          <w:b/>
          <w:sz w:val="24"/>
        </w:rPr>
      </w:pPr>
    </w:p>
    <w:p w14:paraId="6BF45B63" w14:textId="77777777" w:rsidR="00B34801" w:rsidRPr="00B34801" w:rsidRDefault="00B34801" w:rsidP="00B34801">
      <w:pPr>
        <w:spacing w:after="0" w:line="240" w:lineRule="auto"/>
        <w:jc w:val="center"/>
        <w:rPr>
          <w:rFonts w:ascii="Arial Narrow" w:hAnsi="Arial Narrow" w:cs="Times New Roman"/>
          <w:b/>
          <w:sz w:val="24"/>
        </w:rPr>
      </w:pPr>
      <w:r w:rsidRPr="00B34801">
        <w:rPr>
          <w:rFonts w:ascii="Arial Narrow" w:hAnsi="Arial Narrow" w:cs="Times New Roman"/>
          <w:b/>
          <w:sz w:val="24"/>
        </w:rPr>
        <w:t>III.</w:t>
      </w:r>
    </w:p>
    <w:p w14:paraId="1862E851" w14:textId="77777777" w:rsidR="00B34801" w:rsidRPr="00B34801" w:rsidRDefault="00B34801" w:rsidP="00B34801">
      <w:pPr>
        <w:spacing w:after="0" w:line="240" w:lineRule="auto"/>
        <w:jc w:val="both"/>
        <w:rPr>
          <w:rFonts w:ascii="Arial Narrow" w:hAnsi="Arial Narrow" w:cs="Times New Roman"/>
          <w:b/>
          <w:sz w:val="24"/>
        </w:rPr>
      </w:pPr>
    </w:p>
    <w:p w14:paraId="25772EF0" w14:textId="77777777" w:rsidR="00B34801" w:rsidRPr="00B34801" w:rsidRDefault="00B34801" w:rsidP="00B34801">
      <w:pPr>
        <w:ind w:right="-143" w:firstLine="708"/>
        <w:jc w:val="both"/>
        <w:rPr>
          <w:rFonts w:ascii="Arial Narrow" w:hAnsi="Arial Narrow"/>
        </w:rPr>
      </w:pPr>
      <w:r w:rsidRPr="00B34801">
        <w:rPr>
          <w:rFonts w:ascii="Arial Narrow" w:hAnsi="Arial Narrow" w:cs="Arial"/>
          <w:sz w:val="24"/>
          <w:szCs w:val="24"/>
        </w:rPr>
        <w:t>Prijavu programa, projekata ili aktivnosti na ovaj javni natječaj mogu podnijeti inicijative mladih od 15 do 30 godina (minimalno 3, a maksimalno 5 osoba).</w:t>
      </w:r>
    </w:p>
    <w:p w14:paraId="685079E9" w14:textId="77777777" w:rsidR="00B34801" w:rsidRPr="00B34801" w:rsidRDefault="00B34801" w:rsidP="00B3480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lang w:eastAsia="hr-HR"/>
        </w:rPr>
      </w:pPr>
      <w:r w:rsidRPr="00B34801">
        <w:rPr>
          <w:rFonts w:ascii="Arial Narrow" w:eastAsia="Times New Roman" w:hAnsi="Arial Narrow"/>
          <w:b/>
          <w:sz w:val="24"/>
          <w:lang w:eastAsia="hr-HR"/>
        </w:rPr>
        <w:t>IV.</w:t>
      </w:r>
    </w:p>
    <w:p w14:paraId="7261DFD8" w14:textId="77777777" w:rsidR="00B34801" w:rsidRPr="00B34801" w:rsidRDefault="00B34801" w:rsidP="00B3480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lang w:eastAsia="hr-HR"/>
        </w:rPr>
      </w:pPr>
    </w:p>
    <w:p w14:paraId="2FD55981" w14:textId="77777777" w:rsidR="00B34801" w:rsidRPr="00B34801" w:rsidRDefault="00B34801" w:rsidP="00B34801">
      <w:pPr>
        <w:spacing w:after="0" w:line="240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34801">
        <w:rPr>
          <w:rFonts w:ascii="Arial Narrow" w:eastAsia="Times New Roman" w:hAnsi="Arial Narrow" w:cs="Arial"/>
          <w:sz w:val="24"/>
          <w:szCs w:val="24"/>
          <w:lang w:eastAsia="hr-HR"/>
        </w:rPr>
        <w:t>Prijedlozi programa/projekata/aktivnosti dostavljaju se isključivo putem e – maila: neformalne.inicijative@sibenik.hr</w:t>
      </w:r>
    </w:p>
    <w:p w14:paraId="26D78368" w14:textId="77777777" w:rsidR="00B34801" w:rsidRPr="00B34801" w:rsidRDefault="00B34801" w:rsidP="00B34801">
      <w:pPr>
        <w:spacing w:after="0" w:line="240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14:paraId="34D8E295" w14:textId="77777777" w:rsidR="00B34801" w:rsidRPr="00B34801" w:rsidRDefault="00B34801" w:rsidP="00B34801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14:paraId="7F7931A3" w14:textId="77777777" w:rsidR="00B34801" w:rsidRPr="00B34801" w:rsidRDefault="00B34801" w:rsidP="00B34801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B34801">
        <w:rPr>
          <w:rFonts w:ascii="Arial Narrow" w:hAnsi="Arial Narrow"/>
          <w:b/>
          <w:sz w:val="24"/>
        </w:rPr>
        <w:t>V.</w:t>
      </w:r>
    </w:p>
    <w:p w14:paraId="67722D4D" w14:textId="77777777" w:rsidR="00B34801" w:rsidRPr="00B34801" w:rsidRDefault="00B34801" w:rsidP="00B34801">
      <w:pPr>
        <w:spacing w:after="0" w:line="240" w:lineRule="auto"/>
        <w:jc w:val="center"/>
        <w:rPr>
          <w:rFonts w:ascii="Arial Narrow" w:hAnsi="Arial Narrow"/>
          <w:b/>
          <w:sz w:val="24"/>
        </w:rPr>
      </w:pPr>
    </w:p>
    <w:p w14:paraId="2240E32D" w14:textId="143C7F4A" w:rsidR="00B34801" w:rsidRPr="00B34801" w:rsidRDefault="00B34801" w:rsidP="00B34801">
      <w:pPr>
        <w:spacing w:after="0" w:line="24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 w:rsidRPr="00B34801">
        <w:rPr>
          <w:b/>
          <w:bCs/>
        </w:rPr>
        <w:tab/>
      </w:r>
      <w:r w:rsidRPr="00B34801">
        <w:rPr>
          <w:rFonts w:ascii="Arial Narrow" w:hAnsi="Arial Narrow"/>
          <w:b/>
          <w:bCs/>
          <w:sz w:val="24"/>
          <w:szCs w:val="24"/>
        </w:rPr>
        <w:t>Javni natječaj za podnošenje prijava bit će otvoren od 0</w:t>
      </w:r>
      <w:r w:rsidR="006B2F2E">
        <w:rPr>
          <w:rFonts w:ascii="Arial Narrow" w:hAnsi="Arial Narrow"/>
          <w:b/>
          <w:bCs/>
          <w:sz w:val="24"/>
          <w:szCs w:val="24"/>
        </w:rPr>
        <w:t>1</w:t>
      </w:r>
      <w:r w:rsidRPr="00B34801">
        <w:rPr>
          <w:rFonts w:ascii="Arial Narrow" w:hAnsi="Arial Narrow"/>
          <w:b/>
          <w:bCs/>
          <w:sz w:val="24"/>
          <w:szCs w:val="24"/>
        </w:rPr>
        <w:t>. lipnja  202</w:t>
      </w:r>
      <w:r w:rsidR="00E37059">
        <w:rPr>
          <w:rFonts w:ascii="Arial Narrow" w:hAnsi="Arial Narrow"/>
          <w:b/>
          <w:bCs/>
          <w:sz w:val="24"/>
          <w:szCs w:val="24"/>
        </w:rPr>
        <w:t>6</w:t>
      </w:r>
      <w:r w:rsidRPr="00B34801">
        <w:rPr>
          <w:rFonts w:ascii="Arial Narrow" w:hAnsi="Arial Narrow"/>
          <w:b/>
          <w:bCs/>
          <w:sz w:val="24"/>
          <w:szCs w:val="24"/>
        </w:rPr>
        <w:t>. do 01. srpnja 202</w:t>
      </w:r>
      <w:r w:rsidR="00E37059">
        <w:rPr>
          <w:rFonts w:ascii="Arial Narrow" w:hAnsi="Arial Narrow"/>
          <w:b/>
          <w:bCs/>
          <w:sz w:val="24"/>
          <w:szCs w:val="24"/>
        </w:rPr>
        <w:t>6</w:t>
      </w:r>
      <w:r w:rsidRPr="00B34801">
        <w:rPr>
          <w:rFonts w:ascii="Arial Narrow" w:hAnsi="Arial Narrow"/>
          <w:b/>
          <w:bCs/>
          <w:sz w:val="24"/>
          <w:szCs w:val="24"/>
        </w:rPr>
        <w:t xml:space="preserve">. godine. </w:t>
      </w:r>
    </w:p>
    <w:p w14:paraId="2E580705" w14:textId="77777777" w:rsidR="00B34801" w:rsidRPr="00B34801" w:rsidRDefault="00B34801" w:rsidP="00B34801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  <w:u w:val="single"/>
        </w:rPr>
      </w:pPr>
      <w:bookmarkStart w:id="2" w:name="_Hlk61508960"/>
      <w:r w:rsidRPr="00B34801">
        <w:rPr>
          <w:rFonts w:ascii="Arial Narrow" w:hAnsi="Arial Narrow"/>
          <w:sz w:val="24"/>
          <w:szCs w:val="24"/>
        </w:rPr>
        <w:t>Za sve dodatne informacije i eventualne upite obratite se putem e-mail</w:t>
      </w:r>
      <w:bookmarkEnd w:id="2"/>
      <w:r w:rsidRPr="00B34801">
        <w:rPr>
          <w:rFonts w:ascii="Arial Narrow" w:hAnsi="Arial Narrow"/>
          <w:sz w:val="24"/>
          <w:szCs w:val="24"/>
        </w:rPr>
        <w:t xml:space="preserve">a: </w:t>
      </w:r>
      <w:r w:rsidRPr="00B34801">
        <w:rPr>
          <w:rFonts w:ascii="Arial Narrow" w:hAnsi="Arial Narrow"/>
          <w:color w:val="0000FF" w:themeColor="hyperlink"/>
          <w:sz w:val="24"/>
          <w:szCs w:val="24"/>
          <w:u w:val="single"/>
        </w:rPr>
        <w:t>kristina.prizmic.vlahov@sibenik.hr</w:t>
      </w:r>
    </w:p>
    <w:p w14:paraId="02122436" w14:textId="77777777" w:rsidR="00B34801" w:rsidRPr="00B34801" w:rsidRDefault="00B34801" w:rsidP="00B34801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  <w:u w:val="single"/>
        </w:rPr>
      </w:pPr>
    </w:p>
    <w:p w14:paraId="0D03D37C" w14:textId="77777777" w:rsidR="00B34801" w:rsidRPr="00B34801" w:rsidRDefault="00B34801" w:rsidP="00B348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6D4E170" w14:textId="77777777" w:rsidR="00B34801" w:rsidRPr="00B34801" w:rsidRDefault="00B34801" w:rsidP="00B3480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B34801">
        <w:rPr>
          <w:rFonts w:ascii="Arial Narrow" w:hAnsi="Arial Narrow"/>
          <w:sz w:val="24"/>
          <w:szCs w:val="24"/>
        </w:rPr>
        <w:tab/>
      </w:r>
      <w:r w:rsidRPr="00B34801">
        <w:rPr>
          <w:rFonts w:ascii="Arial Narrow" w:hAnsi="Arial Narrow"/>
          <w:sz w:val="24"/>
          <w:szCs w:val="24"/>
        </w:rPr>
        <w:tab/>
      </w:r>
      <w:r w:rsidRPr="00B34801">
        <w:rPr>
          <w:rFonts w:ascii="Arial Narrow" w:hAnsi="Arial Narrow"/>
          <w:sz w:val="24"/>
          <w:szCs w:val="24"/>
        </w:rPr>
        <w:tab/>
      </w:r>
      <w:r w:rsidRPr="00B34801">
        <w:rPr>
          <w:rFonts w:ascii="Arial Narrow" w:hAnsi="Arial Narrow"/>
          <w:sz w:val="24"/>
          <w:szCs w:val="24"/>
        </w:rPr>
        <w:tab/>
      </w:r>
      <w:r w:rsidRPr="00B34801">
        <w:rPr>
          <w:rFonts w:ascii="Arial Narrow" w:hAnsi="Arial Narrow"/>
          <w:sz w:val="24"/>
          <w:szCs w:val="24"/>
        </w:rPr>
        <w:tab/>
      </w:r>
      <w:r w:rsidRPr="00B34801">
        <w:rPr>
          <w:rFonts w:ascii="Arial Narrow" w:hAnsi="Arial Narrow"/>
          <w:b/>
          <w:bCs/>
          <w:sz w:val="24"/>
          <w:szCs w:val="24"/>
        </w:rPr>
        <w:tab/>
        <w:t xml:space="preserve">  VI. </w:t>
      </w:r>
    </w:p>
    <w:p w14:paraId="0FD968A9" w14:textId="77777777" w:rsidR="00B34801" w:rsidRPr="00B34801" w:rsidRDefault="00B34801" w:rsidP="00B348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290E3ED" w14:textId="77777777" w:rsidR="00B34801" w:rsidRPr="00B34801" w:rsidRDefault="00B34801" w:rsidP="00B348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34801">
        <w:rPr>
          <w:rFonts w:ascii="Arial Narrow" w:hAnsi="Arial Narrow"/>
          <w:sz w:val="24"/>
          <w:szCs w:val="24"/>
        </w:rPr>
        <w:t xml:space="preserve">Nakon donošenja odluke o programima/projektima/aktivnostima koje će se financirati, nadležni upravni odjel će javno objaviti rezultate natječaja na službenoj web stranici Grada Šibenika </w:t>
      </w:r>
      <w:hyperlink r:id="rId10" w:history="1">
        <w:r w:rsidRPr="00B34801">
          <w:rPr>
            <w:rFonts w:ascii="Arial Narrow" w:hAnsi="Arial Narrow"/>
            <w:color w:val="0000FF"/>
            <w:sz w:val="24"/>
            <w:szCs w:val="24"/>
            <w:u w:val="single"/>
          </w:rPr>
          <w:t>www.sibenik.hr</w:t>
        </w:r>
      </w:hyperlink>
      <w:r w:rsidRPr="00B34801">
        <w:rPr>
          <w:rFonts w:ascii="Arial Narrow" w:hAnsi="Arial Narrow"/>
          <w:sz w:val="24"/>
          <w:szCs w:val="24"/>
        </w:rPr>
        <w:t xml:space="preserve"> i na Oglasnoj ploči Grada. </w:t>
      </w:r>
    </w:p>
    <w:p w14:paraId="2B84CE58" w14:textId="77777777" w:rsidR="00B34801" w:rsidRPr="00B34801" w:rsidRDefault="00B34801" w:rsidP="00B348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4393A8E" w14:textId="77777777" w:rsidR="006F74F6" w:rsidRDefault="006F74F6" w:rsidP="00B3480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AA316E0" w14:textId="77777777" w:rsidR="006F74F6" w:rsidRDefault="006F74F6" w:rsidP="00B3480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E400522" w14:textId="77777777" w:rsidR="006F74F6" w:rsidRDefault="006F74F6" w:rsidP="00B3480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98D19D1" w14:textId="4A468344" w:rsidR="006F74F6" w:rsidRDefault="006F74F6" w:rsidP="00B3480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E0848"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>PROČELNICA</w:t>
      </w:r>
    </w:p>
    <w:p w14:paraId="29ECB01E" w14:textId="1D0B0188" w:rsidR="00EC1474" w:rsidRPr="00704FC1" w:rsidRDefault="006F74F6" w:rsidP="008E0848">
      <w:pPr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</w:t>
      </w:r>
      <w:r w:rsidR="008E0848">
        <w:rPr>
          <w:rFonts w:ascii="Arial Narrow" w:hAnsi="Arial Narrow"/>
          <w:sz w:val="24"/>
          <w:szCs w:val="24"/>
        </w:rPr>
        <w:t xml:space="preserve">             </w:t>
      </w:r>
      <w:r>
        <w:rPr>
          <w:rFonts w:ascii="Arial Narrow" w:hAnsi="Arial Narrow"/>
          <w:sz w:val="24"/>
          <w:szCs w:val="24"/>
        </w:rPr>
        <w:t>Mirjana Žurić, dipl.oec.</w:t>
      </w:r>
    </w:p>
    <w:sectPr w:rsidR="00EC1474" w:rsidRPr="00704FC1" w:rsidSect="00335B9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21DE" w14:textId="77777777" w:rsidR="00A81021" w:rsidRDefault="00A81021" w:rsidP="00335B9C">
      <w:pPr>
        <w:spacing w:after="0" w:line="240" w:lineRule="auto"/>
      </w:pPr>
      <w:r>
        <w:separator/>
      </w:r>
    </w:p>
  </w:endnote>
  <w:endnote w:type="continuationSeparator" w:id="0">
    <w:p w14:paraId="2F6DE2DD" w14:textId="77777777" w:rsidR="00A81021" w:rsidRDefault="00A81021" w:rsidP="0033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58DA" w14:textId="77777777" w:rsidR="00A81021" w:rsidRDefault="00A81021" w:rsidP="00335B9C">
      <w:pPr>
        <w:spacing w:after="0" w:line="240" w:lineRule="auto"/>
      </w:pPr>
      <w:r>
        <w:separator/>
      </w:r>
    </w:p>
  </w:footnote>
  <w:footnote w:type="continuationSeparator" w:id="0">
    <w:p w14:paraId="6B5919D6" w14:textId="77777777" w:rsidR="00A81021" w:rsidRDefault="00A81021" w:rsidP="00335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5DA5"/>
    <w:multiLevelType w:val="hybridMultilevel"/>
    <w:tmpl w:val="183611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63823"/>
    <w:multiLevelType w:val="hybridMultilevel"/>
    <w:tmpl w:val="AA00667C"/>
    <w:lvl w:ilvl="0" w:tplc="453809F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1E22336"/>
    <w:multiLevelType w:val="hybridMultilevel"/>
    <w:tmpl w:val="13702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33470"/>
    <w:multiLevelType w:val="hybridMultilevel"/>
    <w:tmpl w:val="CF8A8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51440"/>
    <w:multiLevelType w:val="hybridMultilevel"/>
    <w:tmpl w:val="4D58C0EE"/>
    <w:lvl w:ilvl="0" w:tplc="A21C8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A600CF"/>
    <w:multiLevelType w:val="hybridMultilevel"/>
    <w:tmpl w:val="455EBD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318A5"/>
    <w:multiLevelType w:val="hybridMultilevel"/>
    <w:tmpl w:val="9C888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06C75"/>
    <w:multiLevelType w:val="hybridMultilevel"/>
    <w:tmpl w:val="BFB2B304"/>
    <w:lvl w:ilvl="0" w:tplc="8DA0C5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783769414">
    <w:abstractNumId w:val="2"/>
  </w:num>
  <w:num w:numId="2" w16cid:durableId="835613430">
    <w:abstractNumId w:val="5"/>
  </w:num>
  <w:num w:numId="3" w16cid:durableId="195241765">
    <w:abstractNumId w:val="6"/>
  </w:num>
  <w:num w:numId="4" w16cid:durableId="1875120853">
    <w:abstractNumId w:val="3"/>
  </w:num>
  <w:num w:numId="5" w16cid:durableId="1228304243">
    <w:abstractNumId w:val="4"/>
  </w:num>
  <w:num w:numId="6" w16cid:durableId="2145997316">
    <w:abstractNumId w:val="0"/>
  </w:num>
  <w:num w:numId="7" w16cid:durableId="1752700459">
    <w:abstractNumId w:val="8"/>
  </w:num>
  <w:num w:numId="8" w16cid:durableId="325059629">
    <w:abstractNumId w:val="7"/>
  </w:num>
  <w:num w:numId="9" w16cid:durableId="1342274361">
    <w:abstractNumId w:val="8"/>
  </w:num>
  <w:num w:numId="10" w16cid:durableId="805859881">
    <w:abstractNumId w:val="7"/>
  </w:num>
  <w:num w:numId="11" w16cid:durableId="3508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C0"/>
    <w:rsid w:val="000017C2"/>
    <w:rsid w:val="000059C1"/>
    <w:rsid w:val="00015474"/>
    <w:rsid w:val="0002170A"/>
    <w:rsid w:val="00031E6F"/>
    <w:rsid w:val="00033F6F"/>
    <w:rsid w:val="000344D7"/>
    <w:rsid w:val="000512D4"/>
    <w:rsid w:val="000673F3"/>
    <w:rsid w:val="00072911"/>
    <w:rsid w:val="0007774F"/>
    <w:rsid w:val="0008118F"/>
    <w:rsid w:val="00083124"/>
    <w:rsid w:val="00084CBE"/>
    <w:rsid w:val="00087232"/>
    <w:rsid w:val="000950C4"/>
    <w:rsid w:val="00095835"/>
    <w:rsid w:val="000974D7"/>
    <w:rsid w:val="00097A01"/>
    <w:rsid w:val="000A2164"/>
    <w:rsid w:val="000A2E51"/>
    <w:rsid w:val="000A3EA3"/>
    <w:rsid w:val="000A5EFF"/>
    <w:rsid w:val="000B37C4"/>
    <w:rsid w:val="000B3AF3"/>
    <w:rsid w:val="000B7D41"/>
    <w:rsid w:val="000C3484"/>
    <w:rsid w:val="000C3BE6"/>
    <w:rsid w:val="000C79B0"/>
    <w:rsid w:val="000D2E5C"/>
    <w:rsid w:val="000D407D"/>
    <w:rsid w:val="000E406C"/>
    <w:rsid w:val="000E651E"/>
    <w:rsid w:val="000E7C43"/>
    <w:rsid w:val="000F1512"/>
    <w:rsid w:val="000F2834"/>
    <w:rsid w:val="00101AEA"/>
    <w:rsid w:val="00112013"/>
    <w:rsid w:val="001153FC"/>
    <w:rsid w:val="00121289"/>
    <w:rsid w:val="0012447E"/>
    <w:rsid w:val="00142E4B"/>
    <w:rsid w:val="001534C2"/>
    <w:rsid w:val="00155F18"/>
    <w:rsid w:val="001569D7"/>
    <w:rsid w:val="00163DB0"/>
    <w:rsid w:val="00167340"/>
    <w:rsid w:val="00172E4C"/>
    <w:rsid w:val="0018287A"/>
    <w:rsid w:val="001906FE"/>
    <w:rsid w:val="00191814"/>
    <w:rsid w:val="001A1630"/>
    <w:rsid w:val="001A6749"/>
    <w:rsid w:val="001D5522"/>
    <w:rsid w:val="001E0408"/>
    <w:rsid w:val="001E57E5"/>
    <w:rsid w:val="001E6203"/>
    <w:rsid w:val="001F0EE2"/>
    <w:rsid w:val="001F22D3"/>
    <w:rsid w:val="001F28F9"/>
    <w:rsid w:val="001F3C5D"/>
    <w:rsid w:val="001F7972"/>
    <w:rsid w:val="00205859"/>
    <w:rsid w:val="002066AB"/>
    <w:rsid w:val="00213847"/>
    <w:rsid w:val="00224F08"/>
    <w:rsid w:val="002272EE"/>
    <w:rsid w:val="00234B36"/>
    <w:rsid w:val="00247F27"/>
    <w:rsid w:val="0025793A"/>
    <w:rsid w:val="00261D84"/>
    <w:rsid w:val="00276A82"/>
    <w:rsid w:val="00282A3E"/>
    <w:rsid w:val="00286F7E"/>
    <w:rsid w:val="00296163"/>
    <w:rsid w:val="00297B16"/>
    <w:rsid w:val="002C2263"/>
    <w:rsid w:val="002C73C4"/>
    <w:rsid w:val="002C7503"/>
    <w:rsid w:val="002E26BF"/>
    <w:rsid w:val="002E6054"/>
    <w:rsid w:val="002F1831"/>
    <w:rsid w:val="00303178"/>
    <w:rsid w:val="003067E1"/>
    <w:rsid w:val="00306B46"/>
    <w:rsid w:val="00311FBF"/>
    <w:rsid w:val="00312272"/>
    <w:rsid w:val="00312555"/>
    <w:rsid w:val="00312BF4"/>
    <w:rsid w:val="00320CE4"/>
    <w:rsid w:val="003221FF"/>
    <w:rsid w:val="003231CC"/>
    <w:rsid w:val="00325AFA"/>
    <w:rsid w:val="00330066"/>
    <w:rsid w:val="00331B1F"/>
    <w:rsid w:val="00334D02"/>
    <w:rsid w:val="00335B9C"/>
    <w:rsid w:val="0033727E"/>
    <w:rsid w:val="00343D3E"/>
    <w:rsid w:val="00343F18"/>
    <w:rsid w:val="0034478B"/>
    <w:rsid w:val="00352C5D"/>
    <w:rsid w:val="00356F8C"/>
    <w:rsid w:val="003721F5"/>
    <w:rsid w:val="003737AA"/>
    <w:rsid w:val="0037483A"/>
    <w:rsid w:val="003816C0"/>
    <w:rsid w:val="0038509D"/>
    <w:rsid w:val="00385566"/>
    <w:rsid w:val="00385E3F"/>
    <w:rsid w:val="00386AA5"/>
    <w:rsid w:val="0039105E"/>
    <w:rsid w:val="003911D6"/>
    <w:rsid w:val="003934B5"/>
    <w:rsid w:val="003963E1"/>
    <w:rsid w:val="00397AA9"/>
    <w:rsid w:val="003A6690"/>
    <w:rsid w:val="003B12E1"/>
    <w:rsid w:val="003B7E2A"/>
    <w:rsid w:val="003C351D"/>
    <w:rsid w:val="003D5F61"/>
    <w:rsid w:val="003E0A0B"/>
    <w:rsid w:val="003E4238"/>
    <w:rsid w:val="003E55FE"/>
    <w:rsid w:val="003E5A9C"/>
    <w:rsid w:val="003F1439"/>
    <w:rsid w:val="0040444D"/>
    <w:rsid w:val="00410187"/>
    <w:rsid w:val="00420632"/>
    <w:rsid w:val="0043261F"/>
    <w:rsid w:val="004329B4"/>
    <w:rsid w:val="00433356"/>
    <w:rsid w:val="00446132"/>
    <w:rsid w:val="00446DE9"/>
    <w:rsid w:val="0045168E"/>
    <w:rsid w:val="00461A4E"/>
    <w:rsid w:val="004701FC"/>
    <w:rsid w:val="0047148F"/>
    <w:rsid w:val="004875D7"/>
    <w:rsid w:val="00494F32"/>
    <w:rsid w:val="004A275F"/>
    <w:rsid w:val="004A7DF4"/>
    <w:rsid w:val="004B2373"/>
    <w:rsid w:val="004B2BF8"/>
    <w:rsid w:val="004B61E6"/>
    <w:rsid w:val="004B631B"/>
    <w:rsid w:val="004B6B21"/>
    <w:rsid w:val="004C33E8"/>
    <w:rsid w:val="004C5A02"/>
    <w:rsid w:val="004D14C3"/>
    <w:rsid w:val="004D326D"/>
    <w:rsid w:val="004D3C0B"/>
    <w:rsid w:val="004E3245"/>
    <w:rsid w:val="004E537C"/>
    <w:rsid w:val="004F67A3"/>
    <w:rsid w:val="004F7915"/>
    <w:rsid w:val="004F7B76"/>
    <w:rsid w:val="00501112"/>
    <w:rsid w:val="005013AE"/>
    <w:rsid w:val="0050773A"/>
    <w:rsid w:val="00515473"/>
    <w:rsid w:val="00531386"/>
    <w:rsid w:val="0053717A"/>
    <w:rsid w:val="00550859"/>
    <w:rsid w:val="005512DF"/>
    <w:rsid w:val="0055361B"/>
    <w:rsid w:val="00561DAA"/>
    <w:rsid w:val="005634B5"/>
    <w:rsid w:val="00574795"/>
    <w:rsid w:val="00586D2A"/>
    <w:rsid w:val="005906FE"/>
    <w:rsid w:val="005961A1"/>
    <w:rsid w:val="005A10C1"/>
    <w:rsid w:val="005B048A"/>
    <w:rsid w:val="005B2F83"/>
    <w:rsid w:val="005B4C10"/>
    <w:rsid w:val="005C10E0"/>
    <w:rsid w:val="005C465F"/>
    <w:rsid w:val="005C6CFE"/>
    <w:rsid w:val="005D61AD"/>
    <w:rsid w:val="005D6CAC"/>
    <w:rsid w:val="005E212A"/>
    <w:rsid w:val="0060450A"/>
    <w:rsid w:val="00605B67"/>
    <w:rsid w:val="0061044D"/>
    <w:rsid w:val="006127C9"/>
    <w:rsid w:val="006152CB"/>
    <w:rsid w:val="0061702C"/>
    <w:rsid w:val="00632832"/>
    <w:rsid w:val="00633081"/>
    <w:rsid w:val="00662639"/>
    <w:rsid w:val="00672666"/>
    <w:rsid w:val="00673BD8"/>
    <w:rsid w:val="0067510E"/>
    <w:rsid w:val="0068500B"/>
    <w:rsid w:val="00693195"/>
    <w:rsid w:val="006A2F80"/>
    <w:rsid w:val="006A4641"/>
    <w:rsid w:val="006B2F2E"/>
    <w:rsid w:val="006B7D3E"/>
    <w:rsid w:val="006C1D3C"/>
    <w:rsid w:val="006C72C0"/>
    <w:rsid w:val="006D70C0"/>
    <w:rsid w:val="006E18EE"/>
    <w:rsid w:val="006E2656"/>
    <w:rsid w:val="006E736F"/>
    <w:rsid w:val="006F74F6"/>
    <w:rsid w:val="00701B63"/>
    <w:rsid w:val="00704FC1"/>
    <w:rsid w:val="007103D0"/>
    <w:rsid w:val="00714A07"/>
    <w:rsid w:val="00717587"/>
    <w:rsid w:val="0072383F"/>
    <w:rsid w:val="00724336"/>
    <w:rsid w:val="00724A9A"/>
    <w:rsid w:val="007303B6"/>
    <w:rsid w:val="007316C2"/>
    <w:rsid w:val="0073193F"/>
    <w:rsid w:val="00746E15"/>
    <w:rsid w:val="007551E9"/>
    <w:rsid w:val="0075542F"/>
    <w:rsid w:val="007575FE"/>
    <w:rsid w:val="00764DA7"/>
    <w:rsid w:val="00766014"/>
    <w:rsid w:val="00772170"/>
    <w:rsid w:val="0078617E"/>
    <w:rsid w:val="00786E9F"/>
    <w:rsid w:val="00791998"/>
    <w:rsid w:val="00791EB7"/>
    <w:rsid w:val="00792A1E"/>
    <w:rsid w:val="007957AC"/>
    <w:rsid w:val="007A2174"/>
    <w:rsid w:val="007C0E97"/>
    <w:rsid w:val="007D3457"/>
    <w:rsid w:val="007F2E21"/>
    <w:rsid w:val="007F7AAE"/>
    <w:rsid w:val="00811C2E"/>
    <w:rsid w:val="00814508"/>
    <w:rsid w:val="00815109"/>
    <w:rsid w:val="008246CE"/>
    <w:rsid w:val="008246F9"/>
    <w:rsid w:val="00830F3C"/>
    <w:rsid w:val="00833F88"/>
    <w:rsid w:val="00834D3A"/>
    <w:rsid w:val="00835754"/>
    <w:rsid w:val="00837050"/>
    <w:rsid w:val="00847342"/>
    <w:rsid w:val="00873CD8"/>
    <w:rsid w:val="00874586"/>
    <w:rsid w:val="00875F1A"/>
    <w:rsid w:val="008815B3"/>
    <w:rsid w:val="00881B70"/>
    <w:rsid w:val="00896066"/>
    <w:rsid w:val="008A4AE4"/>
    <w:rsid w:val="008A4CA0"/>
    <w:rsid w:val="008A6E42"/>
    <w:rsid w:val="008B0B5C"/>
    <w:rsid w:val="008B393D"/>
    <w:rsid w:val="008B470A"/>
    <w:rsid w:val="008C1C8A"/>
    <w:rsid w:val="008C59A2"/>
    <w:rsid w:val="008C7DC0"/>
    <w:rsid w:val="008E0848"/>
    <w:rsid w:val="008E2045"/>
    <w:rsid w:val="008E4DC2"/>
    <w:rsid w:val="008F1FAD"/>
    <w:rsid w:val="008F618A"/>
    <w:rsid w:val="009014E7"/>
    <w:rsid w:val="00902547"/>
    <w:rsid w:val="009035F6"/>
    <w:rsid w:val="00906796"/>
    <w:rsid w:val="00913626"/>
    <w:rsid w:val="00921D8F"/>
    <w:rsid w:val="0092679A"/>
    <w:rsid w:val="00934299"/>
    <w:rsid w:val="00935F8A"/>
    <w:rsid w:val="009402AF"/>
    <w:rsid w:val="0095528B"/>
    <w:rsid w:val="00960DD9"/>
    <w:rsid w:val="00963EA0"/>
    <w:rsid w:val="0098664F"/>
    <w:rsid w:val="009A5CF8"/>
    <w:rsid w:val="009A6E8F"/>
    <w:rsid w:val="009B6840"/>
    <w:rsid w:val="009B6A5C"/>
    <w:rsid w:val="009D6F13"/>
    <w:rsid w:val="009F6053"/>
    <w:rsid w:val="00A036A7"/>
    <w:rsid w:val="00A1203E"/>
    <w:rsid w:val="00A26893"/>
    <w:rsid w:val="00A3635F"/>
    <w:rsid w:val="00A430EA"/>
    <w:rsid w:val="00A53975"/>
    <w:rsid w:val="00A57F1A"/>
    <w:rsid w:val="00A740B4"/>
    <w:rsid w:val="00A81021"/>
    <w:rsid w:val="00AA01ED"/>
    <w:rsid w:val="00AB0FD5"/>
    <w:rsid w:val="00AB4DFE"/>
    <w:rsid w:val="00AB611E"/>
    <w:rsid w:val="00AC266C"/>
    <w:rsid w:val="00AC3FA4"/>
    <w:rsid w:val="00AD4F57"/>
    <w:rsid w:val="00AE6B80"/>
    <w:rsid w:val="00AF145D"/>
    <w:rsid w:val="00B02F58"/>
    <w:rsid w:val="00B12882"/>
    <w:rsid w:val="00B16F8E"/>
    <w:rsid w:val="00B206B7"/>
    <w:rsid w:val="00B236D1"/>
    <w:rsid w:val="00B23945"/>
    <w:rsid w:val="00B32CAD"/>
    <w:rsid w:val="00B34801"/>
    <w:rsid w:val="00B443A4"/>
    <w:rsid w:val="00B70002"/>
    <w:rsid w:val="00B74561"/>
    <w:rsid w:val="00B74F7D"/>
    <w:rsid w:val="00B82920"/>
    <w:rsid w:val="00B93DDF"/>
    <w:rsid w:val="00B97669"/>
    <w:rsid w:val="00BA1B3D"/>
    <w:rsid w:val="00BA7A27"/>
    <w:rsid w:val="00BC6147"/>
    <w:rsid w:val="00BD686F"/>
    <w:rsid w:val="00BE49D0"/>
    <w:rsid w:val="00BE4EA0"/>
    <w:rsid w:val="00BE6844"/>
    <w:rsid w:val="00C02011"/>
    <w:rsid w:val="00C0664A"/>
    <w:rsid w:val="00C16FF4"/>
    <w:rsid w:val="00C23C47"/>
    <w:rsid w:val="00C31F0A"/>
    <w:rsid w:val="00C34B80"/>
    <w:rsid w:val="00C4257A"/>
    <w:rsid w:val="00C60A89"/>
    <w:rsid w:val="00C6599B"/>
    <w:rsid w:val="00C7008F"/>
    <w:rsid w:val="00C76391"/>
    <w:rsid w:val="00C80CC3"/>
    <w:rsid w:val="00C91061"/>
    <w:rsid w:val="00C94DAF"/>
    <w:rsid w:val="00CA728C"/>
    <w:rsid w:val="00CB09E3"/>
    <w:rsid w:val="00CC23A2"/>
    <w:rsid w:val="00CC6B06"/>
    <w:rsid w:val="00CE7C30"/>
    <w:rsid w:val="00CF3B2B"/>
    <w:rsid w:val="00D022B5"/>
    <w:rsid w:val="00D02E47"/>
    <w:rsid w:val="00D0397C"/>
    <w:rsid w:val="00D04BD9"/>
    <w:rsid w:val="00D07D43"/>
    <w:rsid w:val="00D13EEB"/>
    <w:rsid w:val="00D311C0"/>
    <w:rsid w:val="00D3459E"/>
    <w:rsid w:val="00D42E02"/>
    <w:rsid w:val="00D434BB"/>
    <w:rsid w:val="00D45D6E"/>
    <w:rsid w:val="00D52607"/>
    <w:rsid w:val="00D55775"/>
    <w:rsid w:val="00D55AF8"/>
    <w:rsid w:val="00D56D42"/>
    <w:rsid w:val="00D634F7"/>
    <w:rsid w:val="00D713B7"/>
    <w:rsid w:val="00D82A10"/>
    <w:rsid w:val="00DA18ED"/>
    <w:rsid w:val="00DB0ED5"/>
    <w:rsid w:val="00DB23E0"/>
    <w:rsid w:val="00DD7088"/>
    <w:rsid w:val="00DE49D5"/>
    <w:rsid w:val="00DF06CC"/>
    <w:rsid w:val="00DF29A6"/>
    <w:rsid w:val="00DF7022"/>
    <w:rsid w:val="00E00DE9"/>
    <w:rsid w:val="00E20C5C"/>
    <w:rsid w:val="00E26DAE"/>
    <w:rsid w:val="00E37059"/>
    <w:rsid w:val="00E37815"/>
    <w:rsid w:val="00E478C2"/>
    <w:rsid w:val="00E5220A"/>
    <w:rsid w:val="00E64D30"/>
    <w:rsid w:val="00E74FE6"/>
    <w:rsid w:val="00E758E0"/>
    <w:rsid w:val="00E76DF6"/>
    <w:rsid w:val="00E82FD5"/>
    <w:rsid w:val="00E915FD"/>
    <w:rsid w:val="00E9220B"/>
    <w:rsid w:val="00EB34E6"/>
    <w:rsid w:val="00EB66AB"/>
    <w:rsid w:val="00EC140C"/>
    <w:rsid w:val="00EC1474"/>
    <w:rsid w:val="00EC5ED3"/>
    <w:rsid w:val="00EE4258"/>
    <w:rsid w:val="00EE545A"/>
    <w:rsid w:val="00EE5F27"/>
    <w:rsid w:val="00EE6761"/>
    <w:rsid w:val="00F01877"/>
    <w:rsid w:val="00F16978"/>
    <w:rsid w:val="00F176D9"/>
    <w:rsid w:val="00F17C94"/>
    <w:rsid w:val="00F2119F"/>
    <w:rsid w:val="00F21A9F"/>
    <w:rsid w:val="00F271F7"/>
    <w:rsid w:val="00F33C11"/>
    <w:rsid w:val="00F3507B"/>
    <w:rsid w:val="00F37F46"/>
    <w:rsid w:val="00F40586"/>
    <w:rsid w:val="00F42A74"/>
    <w:rsid w:val="00F56C24"/>
    <w:rsid w:val="00F56EFD"/>
    <w:rsid w:val="00F674D3"/>
    <w:rsid w:val="00F76D77"/>
    <w:rsid w:val="00F8400C"/>
    <w:rsid w:val="00F8590D"/>
    <w:rsid w:val="00F959E3"/>
    <w:rsid w:val="00F959FA"/>
    <w:rsid w:val="00F95F41"/>
    <w:rsid w:val="00FA37A7"/>
    <w:rsid w:val="00FA439D"/>
    <w:rsid w:val="00FA7F88"/>
    <w:rsid w:val="00FB2866"/>
    <w:rsid w:val="00FC44B3"/>
    <w:rsid w:val="00FC58C4"/>
    <w:rsid w:val="00FD405C"/>
    <w:rsid w:val="00FD47DD"/>
    <w:rsid w:val="00FD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0A66"/>
  <w15:docId w15:val="{A375690F-E80F-4C70-BB97-32982E13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2F5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74D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10E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9181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3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5B9C"/>
  </w:style>
  <w:style w:type="paragraph" w:styleId="Podnoje">
    <w:name w:val="footer"/>
    <w:basedOn w:val="Normal"/>
    <w:link w:val="PodnojeChar"/>
    <w:uiPriority w:val="99"/>
    <w:unhideWhenUsed/>
    <w:rsid w:val="0033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5B9C"/>
  </w:style>
  <w:style w:type="character" w:styleId="SlijeenaHiperveza">
    <w:name w:val="FollowedHyperlink"/>
    <w:basedOn w:val="Zadanifontodlomka"/>
    <w:uiPriority w:val="99"/>
    <w:semiHidden/>
    <w:unhideWhenUsed/>
    <w:rsid w:val="00EB34E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B7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ibenik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A363-A0D1-4034-BE6A-E4846292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Kristina Prizmić Vlahov</cp:lastModifiedBy>
  <cp:revision>71</cp:revision>
  <cp:lastPrinted>2023-01-05T11:20:00Z</cp:lastPrinted>
  <dcterms:created xsi:type="dcterms:W3CDTF">2023-10-19T08:27:00Z</dcterms:created>
  <dcterms:modified xsi:type="dcterms:W3CDTF">2026-05-11T11:02:00Z</dcterms:modified>
</cp:coreProperties>
</file>